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54" w:rsidRPr="00152454" w:rsidRDefault="00152454" w:rsidP="00152454">
      <w:pPr>
        <w:pStyle w:val="1"/>
      </w:pPr>
      <w:r>
        <w:t>РЕЖИМ ПИТАНИЯ В ДОУ:</w:t>
      </w:r>
    </w:p>
    <w:p w:rsidR="00152454" w:rsidRDefault="00152454" w:rsidP="00C13B6E">
      <w:pPr>
        <w:pStyle w:val="1"/>
      </w:pPr>
    </w:p>
    <w:p w:rsidR="00953ECF" w:rsidRDefault="00C13B6E" w:rsidP="00C13B6E">
      <w:pPr>
        <w:pStyle w:val="1"/>
      </w:pPr>
      <w:r>
        <w:t>ЗАВТРАК</w:t>
      </w:r>
    </w:p>
    <w:p w:rsidR="00C13B6E" w:rsidRPr="00C13B6E" w:rsidRDefault="00C13B6E" w:rsidP="00C13B6E">
      <w:pPr>
        <w:pStyle w:val="1"/>
      </w:pPr>
      <w:r>
        <w:t>8 – 30ч.</w:t>
      </w:r>
    </w:p>
    <w:p w:rsidR="00C13B6E" w:rsidRDefault="00C13B6E" w:rsidP="00C13B6E"/>
    <w:p w:rsidR="00C13B6E" w:rsidRDefault="00C13B6E" w:rsidP="00C13B6E">
      <w:pPr>
        <w:pStyle w:val="1"/>
      </w:pPr>
      <w:r>
        <w:t>ОБЕД</w:t>
      </w:r>
    </w:p>
    <w:p w:rsidR="00C13B6E" w:rsidRDefault="00C13B6E" w:rsidP="00C13B6E"/>
    <w:p w:rsidR="00C13B6E" w:rsidRDefault="00C13B6E" w:rsidP="00C13B6E">
      <w:pPr>
        <w:pStyle w:val="1"/>
      </w:pPr>
      <w:r>
        <w:t>11- 30ч.  – 1 младшая группа</w:t>
      </w:r>
    </w:p>
    <w:p w:rsidR="00C13B6E" w:rsidRDefault="00C13B6E" w:rsidP="00C13B6E">
      <w:pPr>
        <w:pStyle w:val="1"/>
      </w:pPr>
      <w:r>
        <w:t>11 – 45ч. – 2 младшая группа</w:t>
      </w:r>
    </w:p>
    <w:p w:rsidR="00C13B6E" w:rsidRDefault="00C13B6E" w:rsidP="00C13B6E">
      <w:pPr>
        <w:pStyle w:val="1"/>
      </w:pPr>
      <w:r>
        <w:t>12 – 00ч. – средняя группа</w:t>
      </w:r>
    </w:p>
    <w:p w:rsidR="00C13B6E" w:rsidRDefault="00C13B6E" w:rsidP="00C13B6E">
      <w:pPr>
        <w:pStyle w:val="1"/>
      </w:pPr>
      <w:r>
        <w:t>12 – 10ч. – старшая группа</w:t>
      </w:r>
    </w:p>
    <w:p w:rsidR="00C13B6E" w:rsidRDefault="00C13B6E" w:rsidP="00C13B6E"/>
    <w:p w:rsidR="00C13B6E" w:rsidRDefault="00C13B6E" w:rsidP="00C13B6E">
      <w:pPr>
        <w:pStyle w:val="1"/>
      </w:pPr>
      <w:r>
        <w:t>ПОЛДНИК</w:t>
      </w:r>
    </w:p>
    <w:p w:rsidR="00C13B6E" w:rsidRPr="00C13B6E" w:rsidRDefault="00C13B6E" w:rsidP="00C13B6E">
      <w:pPr>
        <w:pStyle w:val="1"/>
      </w:pPr>
      <w:r>
        <w:t>15 – 30ч.</w:t>
      </w:r>
    </w:p>
    <w:sectPr w:rsidR="00C13B6E" w:rsidRPr="00C13B6E" w:rsidSect="0095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B6E"/>
    <w:rsid w:val="00152454"/>
    <w:rsid w:val="00953ECF"/>
    <w:rsid w:val="00C1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CF"/>
  </w:style>
  <w:style w:type="paragraph" w:styleId="1">
    <w:name w:val="heading 1"/>
    <w:basedOn w:val="a"/>
    <w:next w:val="a"/>
    <w:link w:val="10"/>
    <w:uiPriority w:val="9"/>
    <w:qFormat/>
    <w:rsid w:val="00C13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4871-4245-4F4C-A457-256E88CE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2017-06-30T08:22:00Z</dcterms:created>
  <dcterms:modified xsi:type="dcterms:W3CDTF">2017-06-30T08:34:00Z</dcterms:modified>
</cp:coreProperties>
</file>